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33"/>
      </w:tblGrid>
      <w:tr w:rsidR="00DC0CD9">
        <w:trPr>
          <w:trHeight w:hRule="exact" w:val="6633"/>
        </w:trPr>
        <w:tc>
          <w:tcPr>
            <w:tcW w:w="6633" w:type="dxa"/>
            <w:tcMar>
              <w:top w:w="425" w:type="dxa"/>
              <w:bottom w:w="0" w:type="dxa"/>
            </w:tcMar>
            <w:vAlign w:val="center"/>
          </w:tcPr>
          <w:p w:rsidR="00DC0CD9" w:rsidRDefault="00DC0CD9">
            <w:pPr>
              <w:pStyle w:val="AveryStyle1-3221958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DC0CD9">
        <w:trPr>
          <w:trHeight w:hRule="exact" w:val="1133"/>
        </w:trPr>
        <w:tc>
          <w:tcPr>
            <w:tcW w:w="663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C0CD9" w:rsidRDefault="00DC0CD9"/>
        </w:tc>
      </w:tr>
      <w:tr w:rsidR="00DC0CD9">
        <w:trPr>
          <w:trHeight w:hRule="exact" w:val="6633"/>
        </w:trPr>
        <w:tc>
          <w:tcPr>
            <w:tcW w:w="6633" w:type="dxa"/>
            <w:tcMar>
              <w:top w:w="425" w:type="dxa"/>
              <w:bottom w:w="0" w:type="dxa"/>
            </w:tcMar>
            <w:vAlign w:val="center"/>
          </w:tcPr>
          <w:p w:rsidR="00DC0CD9" w:rsidRDefault="00DC0CD9">
            <w:pPr>
              <w:pStyle w:val="AveryStyle1-3221958"/>
            </w:pPr>
            <w:bookmarkStart w:id="2" w:name="Blank_MP1_panel2"/>
            <w:bookmarkEnd w:id="2"/>
          </w:p>
        </w:tc>
      </w:tr>
    </w:tbl>
    <w:p w:rsidR="00DC0CD9" w:rsidRDefault="008142D4">
      <w:pPr>
        <w:spacing w:after="0" w:line="20" w:lineRule="exact"/>
      </w:pPr>
      <w:r>
        <w:pict>
          <v:oval id="_x0000_s1029" style="position:absolute;margin-left:131.8pt;margin-top:61.05pt;width:331.65pt;height:331.6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239.55pt;margin-top:168.75pt;width:116.2pt;height:116.2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131.8pt;margin-top:449.4pt;width:331.65pt;height:331.6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239.55pt;margin-top:557.1pt;width:116.2pt;height:116.2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DC0CD9" w:rsidRDefault="00DC0CD9">
      <w:pPr>
        <w:spacing w:after="0" w:line="20" w:lineRule="exact"/>
      </w:pPr>
    </w:p>
    <w:sectPr w:rsidR="00DC0CD9">
      <w:pgSz w:w="11905" w:h="16837"/>
      <w:pgMar w:top="1218" w:right="446" w:bottom="820" w:left="27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0CD9"/>
    <w:rsid w:val="00166F74"/>
    <w:rsid w:val="00251D85"/>
    <w:rsid w:val="005A3A6C"/>
    <w:rsid w:val="008142D4"/>
    <w:rsid w:val="009846F0"/>
    <w:rsid w:val="00DC0CD9"/>
    <w:rsid w:val="00F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1958">
    <w:name w:val="Avery Style 1-3221958"/>
    <w:uiPriority w:val="99"/>
    <w:pPr>
      <w:spacing w:after="0" w:line="240" w:lineRule="auto"/>
      <w:ind w:left="168" w:right="168"/>
      <w:jc w:val="center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A-0301-01</vt:lpwstr>
  </property>
</Properties>
</file>